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E959" w14:textId="77777777" w:rsidR="00102DBE" w:rsidRDefault="00102DBE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2 do Zarządzenia</w:t>
      </w:r>
    </w:p>
    <w:p w14:paraId="6338FBC2" w14:textId="77777777" w:rsidR="00102DBE" w:rsidRDefault="00102DBE" w:rsidP="00102DBE">
      <w:pPr>
        <w:pStyle w:val="Standard"/>
        <w:ind w:left="4956" w:firstLine="708"/>
        <w:rPr>
          <w:b/>
          <w:bCs/>
        </w:rPr>
      </w:pPr>
      <w:r>
        <w:rPr>
          <w:sz w:val="22"/>
          <w:szCs w:val="22"/>
        </w:rPr>
        <w:t>Starosty Sierpeckiego</w:t>
      </w:r>
    </w:p>
    <w:p w14:paraId="1C1F2835" w14:textId="77777777" w:rsidR="00102DBE" w:rsidRDefault="0053275D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Nr ON.120.63.</w:t>
      </w:r>
      <w:r w:rsidR="00102DBE">
        <w:rPr>
          <w:sz w:val="22"/>
          <w:szCs w:val="22"/>
        </w:rPr>
        <w:t xml:space="preserve">2020 z dnia  </w:t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  <w:t>7 grudnia 2020 roku</w:t>
      </w:r>
    </w:p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02DBE" w14:paraId="7343F8A9" w14:textId="77777777" w:rsidTr="009C3BF9">
        <w:trPr>
          <w:trHeight w:val="11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DD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6F29F1A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STAROSTWO POWIATOWE W SIERPCU , 09-200 SIERPC UL. ŚWIĘTOKRZYSKA 2A,       TEL. 24/ 275</w:t>
            </w:r>
            <w:r w:rsidR="00101C67">
              <w:rPr>
                <w:rFonts w:ascii="Liberation Serif" w:hAnsi="Liberation Serif"/>
                <w:b/>
                <w:bCs/>
                <w:color w:val="000000"/>
              </w:rPr>
              <w:t xml:space="preserve"> 91 01,  Fax 24/275 91 00   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e- mail: </w:t>
            </w:r>
            <w:hyperlink r:id="rId7" w:history="1">
              <w:r>
                <w:rPr>
                  <w:rFonts w:ascii="Liberation Serif" w:hAnsi="Liberation Serif"/>
                  <w:b/>
                  <w:bCs/>
                  <w:color w:val="000000"/>
                </w:rPr>
                <w:t>starosta@powiat.sierpc.pl</w:t>
              </w:r>
            </w:hyperlink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</w:t>
            </w:r>
          </w:p>
          <w:p w14:paraId="3728EF2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</w:t>
            </w:r>
          </w:p>
          <w:p w14:paraId="386AC63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</w:tr>
      <w:tr w:rsidR="00102DBE" w14:paraId="5BE0C078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57D2" w14:textId="6727FC8B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           KARTA USŁUGI                                                  Nr karty </w:t>
            </w:r>
            <w:r w:rsidR="005E3147">
              <w:rPr>
                <w:rFonts w:ascii="Liberation Serif" w:hAnsi="Liberation Serif"/>
                <w:b/>
                <w:bCs/>
                <w:color w:val="000000"/>
              </w:rPr>
              <w:t>G 24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</w:t>
            </w:r>
          </w:p>
        </w:tc>
      </w:tr>
      <w:tr w:rsidR="00102DBE" w14:paraId="5D3091F3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A9BD" w14:textId="11762914" w:rsidR="00102DBE" w:rsidRDefault="00F96A19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outlineLvl w:val="1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UDOSTĘPNIA</w:t>
            </w:r>
            <w:r w:rsidR="005E314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NIE D</w:t>
            </w: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ANYCH ZGROMADZONYCH W REJESTRACH PUBLICZNYCH, PROWADZONYCH</w:t>
            </w:r>
            <w:r w:rsidR="005E314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 xml:space="preserve"> PRZEZ STAROSTĘ SIERPECKIEGO JAKO ORGAN SŁUŻBY GEODEZYJNEJ I KARTOGRAFICZNEJ </w:t>
            </w:r>
          </w:p>
        </w:tc>
      </w:tr>
    </w:tbl>
    <w:p w14:paraId="2B5BEC66" w14:textId="77777777" w:rsidR="00102DBE" w:rsidRDefault="00102DBE" w:rsidP="00102DBE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865"/>
      </w:tblGrid>
      <w:tr w:rsidR="00102DBE" w14:paraId="65924571" w14:textId="77777777" w:rsidTr="009C3BF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C5B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Podstawa prawna</w:t>
            </w:r>
          </w:p>
          <w:p w14:paraId="1A15F45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CFAA" w14:textId="6B68E52F" w:rsidR="005E3147" w:rsidRDefault="005E3147" w:rsidP="005E3147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lang w:eastAsia="pl-PL"/>
              </w:rPr>
              <w:t>A</w:t>
            </w:r>
            <w:r w:rsidR="00F96A19">
              <w:rPr>
                <w:rFonts w:eastAsia="Times New Roman" w:cs="Times New Roman"/>
                <w:lang w:eastAsia="pl-PL"/>
              </w:rPr>
              <w:t>rt. 40a ust. 2 pkt 4</w:t>
            </w:r>
            <w:r w:rsidR="00F96A19">
              <w:rPr>
                <w:rFonts w:cs="Times New Roman"/>
                <w:color w:val="000000"/>
              </w:rPr>
              <w:t xml:space="preserve"> ustawy</w:t>
            </w:r>
            <w:r>
              <w:rPr>
                <w:rFonts w:cs="Times New Roman"/>
                <w:color w:val="000000"/>
              </w:rPr>
              <w:t xml:space="preserve"> z dnia 17 maja 1989 r. Praw</w:t>
            </w:r>
            <w:r w:rsidR="0063589B">
              <w:rPr>
                <w:rFonts w:cs="Times New Roman"/>
                <w:color w:val="000000"/>
              </w:rPr>
              <w:t>o geodezyjne i kartograficzne (</w:t>
            </w:r>
            <w:r>
              <w:rPr>
                <w:rFonts w:cs="Times New Roman"/>
                <w:color w:val="000000"/>
              </w:rPr>
              <w:t>Dz. U. z 2021 r. poz. 1990 ze zm.).</w:t>
            </w:r>
          </w:p>
          <w:p w14:paraId="2A3F616F" w14:textId="223E532A" w:rsidR="005E3147" w:rsidRDefault="005E3147" w:rsidP="005E3147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Art. 15 ustawy</w:t>
            </w:r>
            <w:r w:rsidRPr="002D7E15">
              <w:rPr>
                <w:rFonts w:eastAsia="Times New Roman" w:cs="Times New Roman"/>
                <w:lang w:eastAsia="pl-PL"/>
              </w:rPr>
              <w:t xml:space="preserve"> z dnia 17 lutego 2005 r. o informatyzacji działalności podmiotów realizujących zadania publiczne (Dz. U. z</w:t>
            </w:r>
            <w:r w:rsidR="00925762">
              <w:rPr>
                <w:rFonts w:eastAsia="Times New Roman" w:cs="Times New Roman"/>
                <w:lang w:eastAsia="pl-PL"/>
              </w:rPr>
              <w:t xml:space="preserve"> 2023 r., poz. 57</w:t>
            </w:r>
            <w:r>
              <w:rPr>
                <w:rFonts w:eastAsia="Times New Roman" w:cs="Times New Roman"/>
                <w:lang w:eastAsia="pl-PL"/>
              </w:rPr>
              <w:t>).</w:t>
            </w:r>
          </w:p>
          <w:p w14:paraId="5C89AD66" w14:textId="77777777" w:rsidR="005E3147" w:rsidRPr="00923FFE" w:rsidRDefault="005E3147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Rozporządzenie Rady Ministrów z dnia 27 września 2005 r. w sprawie sposobu, zakresu i trybu udostępniania danych zgromadzony</w:t>
            </w:r>
            <w:r>
              <w:rPr>
                <w:rFonts w:eastAsia="Times New Roman" w:cs="Times New Roman"/>
                <w:color w:val="000000"/>
                <w:lang w:eastAsia="pl-PL"/>
              </w:rPr>
              <w:t>ch w rejestrze publicznym (Dz. U. z 2018 r. poz. 29).</w:t>
            </w:r>
          </w:p>
          <w:p w14:paraId="28CE063C" w14:textId="77777777" w:rsidR="005E3147" w:rsidRPr="00923FFE" w:rsidRDefault="005E3147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  <w:r w:rsidRPr="00923FF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2D20005" w14:textId="2CCCAF8A" w:rsidR="005E3147" w:rsidRPr="00923FFE" w:rsidRDefault="008C18BA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Ustawa z dnia 10 maja 2018 r.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 xml:space="preserve"> o ochronie danych osobowych </w:t>
            </w:r>
            <w:r w:rsidR="005E3147">
              <w:rPr>
                <w:rFonts w:eastAsia="Times New Roman" w:cs="Times New Roman"/>
                <w:color w:val="000000"/>
                <w:lang w:eastAsia="pl-PL"/>
              </w:rPr>
              <w:t>(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>Dz.U. z 2019</w:t>
            </w:r>
            <w:r w:rsidR="005E314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>r., poz. 1781). </w:t>
            </w:r>
            <w:r w:rsidR="005E3147" w:rsidRPr="00923FFE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74AA469" w14:textId="3F7584C9" w:rsidR="00102DBE" w:rsidRDefault="005E3147" w:rsidP="005E3147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Ustawa z dnia 14 czerwca 1960 r.  Kodeks postępowania administracyjnego</w:t>
            </w:r>
            <w:r w:rsidR="008C18BA">
              <w:rPr>
                <w:rFonts w:eastAsia="Times New Roman" w:cs="Times New Roman"/>
                <w:color w:val="000000"/>
                <w:lang w:eastAsia="pl-PL"/>
              </w:rPr>
              <w:t xml:space="preserve"> (Dz.U. z 2022 r. poz. 2000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ze zm.)</w:t>
            </w:r>
            <w:r w:rsidRPr="00923FFE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102DBE" w14:paraId="0A23D92A" w14:textId="77777777" w:rsidTr="009C3BF9">
        <w:trPr>
          <w:trHeight w:val="157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FAC9" w14:textId="77777777" w:rsidR="0053275D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Wymagane dokumenty:</w:t>
            </w:r>
          </w:p>
          <w:p w14:paraId="1D67B8BA" w14:textId="77777777" w:rsidR="0053275D" w:rsidRPr="0053275D" w:rsidRDefault="0053275D" w:rsidP="0053275D"/>
          <w:p w14:paraId="2F268AE4" w14:textId="77777777" w:rsidR="00102DBE" w:rsidRPr="0053275D" w:rsidRDefault="00102DBE" w:rsidP="0053275D"/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8E7D" w14:textId="24211BA3" w:rsidR="00102DBE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 w:rsidRPr="002D7E15">
              <w:rPr>
                <w:rFonts w:eastAsia="Times New Roman" w:cs="Times New Roman"/>
                <w:lang w:eastAsia="pl-PL"/>
              </w:rPr>
              <w:t xml:space="preserve">Wniosek o udostępnienie danych zgromadzonych </w:t>
            </w:r>
            <w:r>
              <w:rPr>
                <w:rFonts w:eastAsia="Times New Roman" w:cs="Times New Roman"/>
                <w:lang w:eastAsia="pl-PL"/>
              </w:rPr>
              <w:t xml:space="preserve">                                   </w:t>
            </w:r>
            <w:r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="0053275D">
              <w:rPr>
                <w:rFonts w:ascii="Liberation Serif" w:hAnsi="Liberation Serif"/>
                <w:color w:val="000000"/>
              </w:rPr>
              <w:t xml:space="preserve"> (poniżej wzór wniosku do pobrania z karty usługi).</w:t>
            </w:r>
          </w:p>
          <w:p w14:paraId="0A3A3581" w14:textId="77777777" w:rsidR="005E3147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Wzór wniosku stanowi załącznik do rozporządzenia Rady Ministrów z dnia 27 września 2005 r. w sprawie sposobu, zakresu i trybu udostępniania danych zgromadzonych w rejestr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ze publicznym (Dz. U. z 2018 r.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 poz.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29).</w:t>
            </w:r>
          </w:p>
          <w:p w14:paraId="43A755EE" w14:textId="3DEFDBD2" w:rsidR="001D1732" w:rsidRPr="001D1732" w:rsidRDefault="001D1732" w:rsidP="001D173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Zgo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dnie z art. 15 ust. 1 i 2 ustawy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 z dnia 17 lutego 2005 r. o informatyzacji działalności podmiotów realizujących zadania publiczne podmiot prowadzący rejestr publiczny zapewnia podmiotowi publicznemu albo podmiotowi niebędącemu podmiotem publicznym, realizującym zadania publiczne na podstawie odrębnych przepisów albo na skutek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powierzenia lub zlecenia przez podmiot publiczny ich realizacji, nieodpłatny dostęp do danych zgromadzonych w prowadzonym rejestrze, w zakresie niezbędnym do realizacji tych zadań. Dane, powinny być udostępniane za pomocą środków komunikacji elektronicznej i mogą być wykorzystane wyłącznie do realizacji zadań publicznych.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br/>
              <w:t>Dane zgromadzone w rejestrze udostępnia się podmiotom na ich wniosek złożony w formie pisemnej albo elektronicznej.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br/>
              <w:t>Wniosek o udostępnienie danych zgromadzonych w rejestrze zawiera:</w:t>
            </w:r>
          </w:p>
          <w:p w14:paraId="05987497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nazwę podmiotu ubiegającego się o udostępnienie danych zgromadzonych w rejestrze i adres jego siedziby;</w:t>
            </w:r>
          </w:p>
          <w:p w14:paraId="44BD7243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nazwę podmiotu, do którego wniosek jest skierowany;</w:t>
            </w:r>
          </w:p>
          <w:p w14:paraId="32D55107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określenie rejestru, w którym są zgromadzone dane, które mają być udostępnione;</w:t>
            </w:r>
          </w:p>
          <w:p w14:paraId="3C924778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wskazanie zadania publicznego i podstawy prawnej jego realizacji przez podmiot ubiegający się o udostępnienie danych zgromadzonych w rejestrze, którego wykonanie wymaga udostępnienia tych danych;</w:t>
            </w:r>
          </w:p>
          <w:p w14:paraId="52CC9CD6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oznaczenie zakresu żądanych danych i sposobu ich udostępniania;</w:t>
            </w:r>
          </w:p>
          <w:p w14:paraId="0EA99A35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wskazanie okresu udostępniania danych;</w:t>
            </w:r>
          </w:p>
          <w:p w14:paraId="1B8D9C47" w14:textId="3B62DCEE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zobowiązanie podmiotu ubiegającego się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 udostępnienie danych zgromadzonych w rejestrze do ich wykorzystania wyłącznie do realizacji zadania publicznego, o którym mowa w pkt 4;</w:t>
            </w:r>
          </w:p>
          <w:p w14:paraId="22B10C0A" w14:textId="71AB5C83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oświadczenie o spełnianiu przez podmiot ubiegający się o udostępnienie danych zgromadzonych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 rejestrze warunków zabezpieczeń technicznych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 i organizacyjnych niezbędnych do uzyskania dostępu do tych danych;</w:t>
            </w:r>
          </w:p>
          <w:p w14:paraId="64E040D3" w14:textId="4F391C34" w:rsidR="001D1732" w:rsidRPr="001D1732" w:rsidRDefault="001D1732" w:rsidP="005E3147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własnoręczny podpis albo kwalifikowany podpis elektroniczny osoby reprezentującej podmiot ubiegający się o udostępnienie danych zgromadzonych w rejestrze.</w:t>
            </w:r>
          </w:p>
        </w:tc>
      </w:tr>
      <w:tr w:rsidR="00102DBE" w14:paraId="6394D5DE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D31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Opłaty:</w:t>
            </w:r>
          </w:p>
          <w:p w14:paraId="1703C623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F78A" w14:textId="035BBE81" w:rsidR="001D1732" w:rsidRDefault="00E836AF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Brak opłat.</w:t>
            </w:r>
          </w:p>
          <w:p w14:paraId="093AB409" w14:textId="6C34B782" w:rsidR="005E3147" w:rsidRPr="005E3147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Zgodnie z art. 40a ust. 2 pkt. 4 ustawy z dnia 17 maja 1989 r. Prawo geodezyjne i kartograficzne </w:t>
            </w:r>
            <w:r w:rsidRPr="005E3147">
              <w:rPr>
                <w:rFonts w:eastAsia="Times New Roman" w:cs="Times New Roman"/>
                <w:b/>
                <w:kern w:val="0"/>
                <w:u w:val="single"/>
                <w:lang w:eastAsia="pl-PL" w:bidi="ar-SA"/>
              </w:rPr>
              <w:t>nie pobiera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 się opłaty za udostępnianie danych na podstawie:</w:t>
            </w:r>
          </w:p>
          <w:p w14:paraId="2C1984FA" w14:textId="77777777" w:rsidR="005E3147" w:rsidRPr="005E3147" w:rsidRDefault="005E3147" w:rsidP="005E314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art. 12 ust. 1 i 2, art. 14 ust. 1, art. 15 ust. 2 i 3 ustawy z dnia 4 marca 2010 r. o infrastrukturze informacji przestrzennej,</w:t>
            </w:r>
          </w:p>
          <w:p w14:paraId="750BDFC7" w14:textId="714F22E8" w:rsidR="00101C67" w:rsidRPr="001D1732" w:rsidRDefault="005E3147" w:rsidP="00101C6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art. 15 ustawy z dnia 17 lutego 2005 r. 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     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o informatyzacji działalności podmiotów realizujących zadania publiczne.</w:t>
            </w:r>
          </w:p>
        </w:tc>
      </w:tr>
      <w:tr w:rsidR="00102DBE" w:rsidRPr="00726C58" w14:paraId="057CF950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9A2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Miejsce załatwiania sprawy:</w:t>
            </w:r>
          </w:p>
          <w:p w14:paraId="5370020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0B0B301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E93A" w14:textId="77777777" w:rsidR="002B799E" w:rsidRDefault="0061114B" w:rsidP="006111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Wnioski można składać</w:t>
            </w:r>
            <w:r w:rsidR="002B799E">
              <w:rPr>
                <w:rFonts w:ascii="Liberation Serif" w:hAnsi="Liberation Serif"/>
                <w:color w:val="000000"/>
              </w:rPr>
              <w:t xml:space="preserve"> na jeden z poniższych sposobów:</w:t>
            </w:r>
          </w:p>
          <w:p w14:paraId="20402E1D" w14:textId="77777777" w:rsidR="002B799E" w:rsidRDefault="0061114B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drogą elektroniczną </w:t>
            </w:r>
            <w:r w:rsidR="002B799E">
              <w:rPr>
                <w:rFonts w:ascii="Liberation Serif" w:hAnsi="Liberation Serif"/>
                <w:color w:val="000000"/>
              </w:rPr>
              <w:t>przy pomocy skrzynki kontaktowej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 w:hint="eastAsia"/>
                <w:color w:val="000000"/>
              </w:rPr>
              <w:t>ePUAP</w:t>
            </w:r>
            <w:r w:rsidR="002B799E">
              <w:rPr>
                <w:rFonts w:ascii="Liberation Serif" w:hAnsi="Liberation Serif"/>
                <w:color w:val="000000"/>
              </w:rPr>
              <w:t>, opatrując wniosek kwalifikowanym podpisem elektronicznym albo podpisem potwierdzonym profilem zaufanym ePUAP,</w:t>
            </w:r>
          </w:p>
          <w:p w14:paraId="5935D26B" w14:textId="77777777" w:rsidR="002B799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przesłać pocztą tradycyjną za pośrednictwem operatora pocztowego,</w:t>
            </w:r>
          </w:p>
          <w:p w14:paraId="00D64272" w14:textId="77777777" w:rsidR="00102DB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złożyć bezpośrednio w urzędzie w godzinach jego pracy - Starostwo Powiatowe</w:t>
            </w:r>
            <w:r w:rsidR="0061114B">
              <w:rPr>
                <w:rFonts w:ascii="Liberation Serif" w:hAnsi="Liberation Serif"/>
                <w:color w:val="000000"/>
              </w:rPr>
              <w:t xml:space="preserve"> w Sierpcu, ul.</w:t>
            </w:r>
            <w:r w:rsidR="00101C67">
              <w:rPr>
                <w:rFonts w:ascii="Liberation Serif" w:hAnsi="Liberation Serif"/>
                <w:color w:val="000000"/>
              </w:rPr>
              <w:t xml:space="preserve"> </w:t>
            </w:r>
            <w:r w:rsidR="0061114B">
              <w:rPr>
                <w:rFonts w:ascii="Liberation Serif" w:hAnsi="Liberation Serif"/>
                <w:color w:val="000000"/>
              </w:rPr>
              <w:t>Świętokrzyska 2a, 09-200 Sierpc</w:t>
            </w:r>
            <w:r>
              <w:rPr>
                <w:rFonts w:ascii="Liberation Serif" w:hAnsi="Liberation Serif"/>
                <w:color w:val="000000"/>
              </w:rPr>
              <w:t>, Kancelaria Ogólna</w:t>
            </w:r>
            <w:r w:rsidR="0061114B">
              <w:rPr>
                <w:rFonts w:ascii="Liberation Serif" w:hAnsi="Liberation Serif"/>
                <w:color w:val="000000"/>
              </w:rPr>
              <w:t>.</w:t>
            </w:r>
          </w:p>
          <w:p w14:paraId="5ACD3C67" w14:textId="4797F1C0" w:rsidR="006A4EB2" w:rsidRDefault="0061114B" w:rsidP="00CA1EB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Sprawę załatwia: Wydział Geodezji i Gospodarki Nieruchomościami, ul. Świętokrzyska 2a, 09-200 Sierpc, parter, </w:t>
            </w:r>
            <w:r w:rsidR="006A4EB2">
              <w:rPr>
                <w:rFonts w:ascii="Liberation Serif" w:hAnsi="Liberation Serif"/>
                <w:color w:val="000000"/>
              </w:rPr>
              <w:t>pokój nr:</w:t>
            </w:r>
          </w:p>
          <w:p w14:paraId="625DDC6B" w14:textId="43801608" w:rsidR="006A4EB2" w:rsidRPr="006A4EB2" w:rsidRDefault="00EE6EA8" w:rsidP="006A4EB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ascii="Liberation Serif" w:hAnsi="Liberation Serif"/>
                <w:color w:val="000000"/>
              </w:rPr>
              <w:t>11 (EGiB</w:t>
            </w:r>
            <w:r w:rsidR="006A4EB2">
              <w:rPr>
                <w:rFonts w:ascii="Liberation Serif" w:hAnsi="Liberation Serif"/>
                <w:color w:val="000000"/>
              </w:rPr>
              <w:t xml:space="preserve"> część opisowa</w:t>
            </w:r>
            <w:r w:rsidRPr="006A4EB2">
              <w:rPr>
                <w:rFonts w:ascii="Liberation Serif" w:hAnsi="Liberation Serif"/>
                <w:color w:val="000000"/>
              </w:rPr>
              <w:t>)</w:t>
            </w:r>
            <w:r w:rsidR="006A4EB2">
              <w:rPr>
                <w:rFonts w:ascii="Liberation Serif" w:hAnsi="Liberation Serif"/>
                <w:color w:val="000000"/>
              </w:rPr>
              <w:t>,</w:t>
            </w:r>
            <w:r w:rsidRPr="006A4EB2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4BBF316C" w14:textId="059C08FD" w:rsidR="00101C67" w:rsidRPr="006A4EB2" w:rsidRDefault="00EE6EA8" w:rsidP="00B9106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ascii="Liberation Serif" w:hAnsi="Liberation Serif"/>
                <w:color w:val="000000"/>
              </w:rPr>
              <w:t>9 (BDOT500, EGiB, GESUT)</w:t>
            </w:r>
            <w:r w:rsidR="0061114B" w:rsidRPr="006A4EB2">
              <w:rPr>
                <w:rFonts w:ascii="Liberation Serif" w:hAnsi="Liberation Serif"/>
                <w:color w:val="000000"/>
              </w:rPr>
              <w:t>.</w:t>
            </w:r>
          </w:p>
          <w:p w14:paraId="73CB9A70" w14:textId="36802810" w:rsidR="005E3147" w:rsidRDefault="005E3147" w:rsidP="005E3147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Osoby merytoryczne</w:t>
            </w:r>
            <w:r w:rsidR="0061114B">
              <w:rPr>
                <w:rFonts w:ascii="Liberation Serif" w:hAnsi="Liberation Serif"/>
                <w:color w:val="000000"/>
              </w:rPr>
              <w:t xml:space="preserve">: </w:t>
            </w:r>
          </w:p>
          <w:p w14:paraId="7EE6EB8F" w14:textId="198F4A70" w:rsidR="00EE6EA8" w:rsidRDefault="00EE6EA8" w:rsidP="00EE6EA8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EGiB – CZĘŚĆ OPISOWA</w:t>
            </w:r>
          </w:p>
          <w:p w14:paraId="00CFD275" w14:textId="208ECC0F" w:rsidR="006A4EB2" w:rsidRDefault="00EE6EA8" w:rsidP="005E314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Anna Fydrychowicz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hyperlink r:id="rId8" w:history="1">
              <w:r w:rsidRPr="005B4160">
                <w:rPr>
                  <w:rStyle w:val="Hipercze"/>
                  <w:rFonts w:ascii="Liberation Serif" w:hAnsi="Liberation Serif"/>
                </w:rPr>
                <w:t>a.fydrychowicz@powiat.sierpc.pl</w:t>
              </w:r>
            </w:hyperlink>
          </w:p>
          <w:p w14:paraId="29276BBA" w14:textId="6D9D4375" w:rsidR="00EE6EA8" w:rsidRPr="006A4EB2" w:rsidRDefault="00EE6EA8" w:rsidP="005E314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 w:rsidRPr="006A4EB2">
              <w:rPr>
                <w:rFonts w:ascii="Liberation Serif" w:hAnsi="Liberation Serif" w:hint="eastAsia"/>
                <w:color w:val="000000"/>
              </w:rPr>
              <w:t>Marcin</w:t>
            </w:r>
            <w:r w:rsidRPr="006A4EB2">
              <w:rPr>
                <w:rFonts w:ascii="Liberation Serif" w:hAnsi="Liberation Serif"/>
                <w:color w:val="000000"/>
              </w:rPr>
              <w:t xml:space="preserve"> Trzeciak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 w:rsidRPr="006A4EB2">
              <w:rPr>
                <w:rFonts w:ascii="Liberation Serif" w:hAnsi="Liberation Serif"/>
                <w:color w:val="000000"/>
              </w:rPr>
              <w:t xml:space="preserve"> </w:t>
            </w:r>
            <w:hyperlink r:id="rId9" w:history="1">
              <w:r w:rsidRPr="006A4EB2">
                <w:rPr>
                  <w:rStyle w:val="Hipercze"/>
                  <w:rFonts w:ascii="Liberation Serif" w:hAnsi="Liberation Serif"/>
                </w:rPr>
                <w:t>m.trzeciak@powiat.sierpc.pl</w:t>
              </w:r>
            </w:hyperlink>
          </w:p>
          <w:p w14:paraId="08A4AA54" w14:textId="70DD831D" w:rsidR="006A4EB2" w:rsidRDefault="009D1072" w:rsidP="006111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BDOT500, EGIB, GESUT</w:t>
            </w:r>
          </w:p>
          <w:p w14:paraId="15E85C97" w14:textId="1AF439BD" w:rsidR="006A4EB2" w:rsidRDefault="00F763AE" w:rsidP="006A4EB2">
            <w:pPr>
              <w:pStyle w:val="TableContents"/>
              <w:numPr>
                <w:ilvl w:val="0"/>
                <w:numId w:val="9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Zbigniew Kopyciński</w:t>
            </w:r>
            <w:bookmarkStart w:id="0" w:name="_GoBack"/>
            <w:bookmarkEnd w:id="0"/>
            <w:r w:rsidR="008C18BA">
              <w:rPr>
                <w:rFonts w:ascii="Liberation Serif" w:hAnsi="Liberation Serif"/>
                <w:color w:val="000000"/>
              </w:rPr>
              <w:t xml:space="preserve"> tel. 24 275-91-19</w:t>
            </w:r>
            <w:r w:rsidR="006A4EB2">
              <w:rPr>
                <w:rFonts w:ascii="Liberation Serif" w:hAnsi="Liberation Serif"/>
                <w:color w:val="000000"/>
              </w:rPr>
              <w:t xml:space="preserve"> e-mail </w:t>
            </w:r>
            <w:hyperlink r:id="rId10" w:history="1">
              <w:r w:rsidR="008C18BA" w:rsidRPr="00D2714B">
                <w:rPr>
                  <w:rStyle w:val="Hipercze"/>
                  <w:rFonts w:ascii="Liberation Serif" w:hAnsi="Liberation Serif"/>
                </w:rPr>
                <w:t>z.kopycinski@powiat.sierpc.pl</w:t>
              </w:r>
            </w:hyperlink>
            <w:r w:rsidR="009D1072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40599DAA" w14:textId="77777777" w:rsidR="009D1072" w:rsidRDefault="005E3147" w:rsidP="009D1072">
            <w:pPr>
              <w:pStyle w:val="TableContents"/>
              <w:numPr>
                <w:ilvl w:val="0"/>
                <w:numId w:val="9"/>
              </w:numPr>
              <w:jc w:val="both"/>
              <w:rPr>
                <w:rStyle w:val="Hipercze"/>
                <w:rFonts w:ascii="Liberation Serif" w:hAnsi="Liberation Serif" w:hint="eastAsia"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Dariusz Tomaszewski </w:t>
            </w:r>
            <w:r w:rsidR="0061114B">
              <w:rPr>
                <w:rFonts w:ascii="Liberation Serif" w:hAnsi="Liberation Serif"/>
                <w:color w:val="000000"/>
              </w:rPr>
              <w:t>tel. 24 275-91-</w:t>
            </w:r>
            <w:r w:rsidR="00D80BCD">
              <w:rPr>
                <w:rFonts w:ascii="Liberation Serif" w:hAnsi="Liberation Serif"/>
                <w:color w:val="000000"/>
              </w:rPr>
              <w:t>18</w:t>
            </w:r>
            <w:r w:rsidR="006A4EB2">
              <w:rPr>
                <w:rFonts w:ascii="Liberation Serif" w:hAnsi="Liberation Serif"/>
                <w:color w:val="000000"/>
              </w:rPr>
              <w:t xml:space="preserve"> e-mail </w:t>
            </w:r>
            <w:hyperlink r:id="rId11" w:history="1">
              <w:r w:rsidR="006A4EB2" w:rsidRPr="005B4160">
                <w:rPr>
                  <w:rStyle w:val="Hipercze"/>
                  <w:rFonts w:ascii="Liberation Serif" w:hAnsi="Liberation Serif"/>
                </w:rPr>
                <w:t>d.tomaszewski@powiat.sierpc.pl</w:t>
              </w:r>
            </w:hyperlink>
            <w:r w:rsidR="009D1072">
              <w:rPr>
                <w:rStyle w:val="Hipercze"/>
                <w:rFonts w:ascii="Liberation Serif" w:hAnsi="Liberation Serif"/>
              </w:rPr>
              <w:t xml:space="preserve">  </w:t>
            </w:r>
          </w:p>
          <w:p w14:paraId="5C034BBA" w14:textId="4630271F" w:rsidR="009D1072" w:rsidRPr="009D1072" w:rsidRDefault="009D1072" w:rsidP="009D1072">
            <w:pPr>
              <w:pStyle w:val="TableContents"/>
              <w:ind w:left="720"/>
              <w:jc w:val="both"/>
              <w:rPr>
                <w:rFonts w:ascii="Liberation Serif" w:hAnsi="Liberation Serif" w:hint="eastAsia"/>
                <w:color w:val="000000"/>
              </w:rPr>
            </w:pPr>
          </w:p>
        </w:tc>
      </w:tr>
      <w:tr w:rsidR="00102DBE" w14:paraId="4C7773D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2444" w14:textId="56F26D55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 składania dokumentów:</w:t>
            </w:r>
          </w:p>
          <w:p w14:paraId="76FD130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E015" w14:textId="77777777" w:rsidR="00102DBE" w:rsidRDefault="002B799E" w:rsidP="002B799E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 w:hint="eastAsia"/>
                <w:color w:val="000000"/>
              </w:rPr>
              <w:t>-------------------------</w:t>
            </w:r>
          </w:p>
        </w:tc>
      </w:tr>
      <w:tr w:rsidR="00102DBE" w14:paraId="0B175C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2D1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 rozpatrzenia sprawy:</w:t>
            </w:r>
          </w:p>
          <w:p w14:paraId="3E629C5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1AD9" w14:textId="18DB2A06" w:rsidR="00E836AF" w:rsidRDefault="006A4EB2" w:rsidP="006A4EB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Dane są udostępniane w terminie 14 dni od dnia doręczenia 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kompletnego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>wniosku</w:t>
            </w:r>
            <w:r w:rsidR="009D1072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="009D1072" w:rsidRPr="002D7E15">
              <w:rPr>
                <w:rFonts w:eastAsia="Times New Roman" w:cs="Times New Roman"/>
                <w:lang w:eastAsia="pl-PL"/>
              </w:rPr>
              <w:t>o udo</w:t>
            </w:r>
            <w:r w:rsidR="009D1072">
              <w:rPr>
                <w:rFonts w:eastAsia="Times New Roman" w:cs="Times New Roman"/>
                <w:lang w:eastAsia="pl-PL"/>
              </w:rPr>
              <w:t xml:space="preserve">stępnienie danych zgromadzonych </w:t>
            </w:r>
            <w:r w:rsidR="009D1072"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. </w:t>
            </w:r>
            <w:r w:rsidR="009D1072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</w:p>
          <w:p w14:paraId="5A71A4E2" w14:textId="77777777" w:rsidR="006A4EB2" w:rsidRDefault="006A4EB2" w:rsidP="00B1298E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W przypadku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stwierdzenia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>braków we wniosku wnioskodawca wzywany jest o ich uzupełnienie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 w terminie 7 dni od dnia doręczenia wezwania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z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pouczeniem, że nieusunięcie braków spowoduje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 pozostawienia wniosku bez rozpoznania.</w:t>
            </w:r>
          </w:p>
          <w:p w14:paraId="315E8C53" w14:textId="77777777" w:rsid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 przypadku prowadzenia postępowania administracyjnego i wydania decyzji o odmowie udostępnienia zbiorów danych osoba merytoryczna: </w:t>
            </w:r>
          </w:p>
          <w:p w14:paraId="68151018" w14:textId="133A0986" w:rsidR="00D70E00" w:rsidRP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Marta Rzadkiewicz tel. 24 275-91-18 e-mail </w:t>
            </w:r>
            <w:hyperlink r:id="rId12" w:history="1">
              <w:r w:rsidRPr="00D2714B">
                <w:rPr>
                  <w:rStyle w:val="Hipercze"/>
                  <w:rFonts w:eastAsia="Times New Roman" w:cs="Times New Roman"/>
                  <w:lang w:eastAsia="pl-PL"/>
                </w:rPr>
                <w:t>m.rzadkiewicz@powiat.sierpc.pl</w:t>
              </w:r>
            </w:hyperlink>
          </w:p>
        </w:tc>
      </w:tr>
      <w:tr w:rsidR="00102DBE" w14:paraId="591737E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8DA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Tryb odwoławczy:</w:t>
            </w:r>
          </w:p>
          <w:p w14:paraId="207104F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C556" w14:textId="2BA45585" w:rsidR="00D70E00" w:rsidRPr="00D70E00" w:rsidRDefault="00B1298E" w:rsidP="006A4EB2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</w:t>
            </w:r>
            <w:r w:rsidR="006A4EB2" w:rsidRPr="002D7E15">
              <w:rPr>
                <w:rFonts w:eastAsia="Times New Roman" w:cs="Times New Roman"/>
                <w:lang w:eastAsia="pl-PL"/>
              </w:rPr>
              <w:t xml:space="preserve">d decyzji w sprawie odmowy udostępnienia zbiorów danych zgromadzonych w rejestrze publicznym służy odwołanie do </w:t>
            </w:r>
            <w:r w:rsidR="006A4EB2">
              <w:rPr>
                <w:rFonts w:eastAsia="Times New Roman" w:cs="Times New Roman"/>
                <w:lang w:eastAsia="pl-PL"/>
              </w:rPr>
              <w:t xml:space="preserve">Mazowieckiego Wojewódzkiego Inspektora </w:t>
            </w:r>
            <w:r w:rsidR="006A4EB2" w:rsidRPr="002D7E15">
              <w:rPr>
                <w:rFonts w:eastAsia="Times New Roman" w:cs="Times New Roman"/>
                <w:lang w:eastAsia="pl-PL"/>
              </w:rPr>
              <w:t>Nadzoru Geodezyjnego i Kartograficznego</w:t>
            </w:r>
            <w:r w:rsidR="00E836AF">
              <w:rPr>
                <w:rFonts w:eastAsia="Times New Roman" w:cs="Times New Roman"/>
                <w:lang w:eastAsia="pl-PL"/>
              </w:rPr>
              <w:t>, które składa się za pośrednictwem Starosty Sierpeckiego w terminie 14 dni licząc od dnia otrzymania decyzji</w:t>
            </w:r>
            <w:r w:rsidR="006A4EB2">
              <w:rPr>
                <w:rFonts w:eastAsia="Times New Roman" w:cs="Times New Roman"/>
                <w:lang w:eastAsia="pl-PL"/>
              </w:rPr>
              <w:t>.</w:t>
            </w:r>
            <w:r w:rsidR="00D70E00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102DBE" w14:paraId="1495B8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7394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Uwagi i dodatkowe informacje:</w:t>
            </w:r>
          </w:p>
          <w:p w14:paraId="2706ECB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4FB46E1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124E" w14:textId="77777777" w:rsidR="001D1732" w:rsidRPr="001D1732" w:rsidRDefault="001D1732" w:rsidP="001D173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3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Formaty udostępnianych zbiorów danych:</w:t>
            </w:r>
          </w:p>
          <w:p w14:paraId="2FD70963" w14:textId="42F061B0" w:rsidR="001D1732" w:rsidRPr="001D1732" w:rsidRDefault="00B1298E" w:rsidP="001D1732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zbiory danych EGiB: GML (część opisowa)</w:t>
            </w:r>
            <w:r w:rsidR="00E836AF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  <w:p w14:paraId="4C57E2A7" w14:textId="0176F63E" w:rsidR="00102DBE" w:rsidRDefault="001D1732" w:rsidP="001D1732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zbiory danych BDOT500,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EGiB, </w:t>
            </w:r>
            <w:r w:rsidR="008C18BA">
              <w:rPr>
                <w:rFonts w:eastAsia="Times New Roman" w:cs="Times New Roman"/>
                <w:kern w:val="0"/>
                <w:lang w:eastAsia="pl-PL" w:bidi="ar-SA"/>
              </w:rPr>
              <w:t>GESUT: GML</w:t>
            </w:r>
            <w:r w:rsidR="00E836AF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  <w:p w14:paraId="74F1D2DA" w14:textId="0FC9B603" w:rsidR="00F96A19" w:rsidRDefault="00C45F13" w:rsidP="00F96A19">
            <w:pPr>
              <w:spacing w:before="100" w:after="100"/>
              <w:jc w:val="both"/>
            </w:pPr>
            <w:r>
              <w:rPr>
                <w:rFonts w:eastAsia="Times New Roman" w:cs="Times New Roman"/>
                <w:b/>
                <w:bCs/>
              </w:rPr>
              <w:t>Sposób udostępnia</w:t>
            </w:r>
            <w:r w:rsidR="00F96A19">
              <w:rPr>
                <w:rFonts w:eastAsia="Times New Roman" w:cs="Times New Roman"/>
                <w:b/>
                <w:bCs/>
              </w:rPr>
              <w:t xml:space="preserve">nia danych: </w:t>
            </w:r>
          </w:p>
          <w:p w14:paraId="7C32DF24" w14:textId="77777777" w:rsidR="00F96A19" w:rsidRDefault="00F96A19" w:rsidP="00F96A19">
            <w:pPr>
              <w:spacing w:before="100" w:after="10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 pomocą:</w:t>
            </w:r>
          </w:p>
          <w:p w14:paraId="46A76249" w14:textId="77777777" w:rsidR="00F96A19" w:rsidRDefault="00F96A19" w:rsidP="00F96A19">
            <w:pPr>
              <w:widowControl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środków komunikacji elektronicznej, o których mowa w art. 3 pkt 4 ustawy z dnia 17 lutego 2005 r. o informatyzacji działalności podmiotów realizujących zadania publiczne (Dz.U.                            z 2021 r. poz. 2070 ze zm.), w tym w szczególności: z wykorzystaniem elektronicznej skrzynki podawczej ePUAP, serwera FTP, poczty elektronicznej.</w:t>
            </w:r>
          </w:p>
          <w:p w14:paraId="57EF5B7D" w14:textId="0108A99F" w:rsidR="00F96A19" w:rsidRPr="00F96A19" w:rsidRDefault="00F96A19" w:rsidP="00F96A19">
            <w:pPr>
              <w:widowControl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 wykorzystaniem sieciowych usług udostępniania, o których mowa w art. 24 ust. 3 pkt 5 ustawy z dnia 17 maja 1989 r. Prawo geodezyjne i kartograficzne (Dz.U. z 2021 r. poz. 1990 ze zm.).</w:t>
            </w:r>
          </w:p>
        </w:tc>
      </w:tr>
      <w:tr w:rsidR="00102DBE" w14:paraId="2173405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DAC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Formularze wniosków i druki do pobrania:</w:t>
            </w:r>
          </w:p>
          <w:p w14:paraId="7DF2F64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2661" w14:textId="09E689DA" w:rsidR="00102DBE" w:rsidRDefault="00122CC6" w:rsidP="00E836AF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color w:val="000000"/>
                <w:kern w:val="0"/>
              </w:rPr>
              <w:t xml:space="preserve">Wniosek o </w:t>
            </w:r>
            <w:r w:rsidR="00E836AF" w:rsidRPr="002D7E15">
              <w:rPr>
                <w:rFonts w:eastAsia="Times New Roman" w:cs="Times New Roman"/>
                <w:lang w:eastAsia="pl-PL"/>
              </w:rPr>
              <w:t xml:space="preserve">udostępnienie danych zgromadzonych </w:t>
            </w:r>
            <w:r w:rsidR="00E836AF">
              <w:rPr>
                <w:rFonts w:eastAsia="Times New Roman" w:cs="Times New Roman"/>
                <w:lang w:eastAsia="pl-PL"/>
              </w:rPr>
              <w:t xml:space="preserve">                                   </w:t>
            </w:r>
            <w:r w:rsidR="00E836AF"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="00E836AF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 xml:space="preserve">dostępny na stronie Biuletynu Informacji Publicznej w zakładce </w:t>
            </w:r>
            <w:r w:rsidR="00E836AF">
              <w:rPr>
                <w:rFonts w:cs="Times New Roman"/>
                <w:color w:val="000000"/>
                <w:kern w:val="0"/>
              </w:rPr>
              <w:t xml:space="preserve">karty usług, </w:t>
            </w:r>
            <w:r>
              <w:rPr>
                <w:rFonts w:cs="Times New Roman"/>
                <w:color w:val="000000"/>
                <w:kern w:val="0"/>
              </w:rPr>
              <w:t>w Punk</w:t>
            </w:r>
            <w:r w:rsidR="00E836AF">
              <w:rPr>
                <w:rFonts w:cs="Times New Roman"/>
                <w:color w:val="000000"/>
                <w:kern w:val="0"/>
              </w:rPr>
              <w:t>cie Obsługi Klienta lub w pokojach</w:t>
            </w:r>
            <w:r>
              <w:rPr>
                <w:rFonts w:cs="Times New Roman"/>
                <w:color w:val="000000"/>
                <w:kern w:val="0"/>
              </w:rPr>
              <w:t xml:space="preserve"> Nr 9</w:t>
            </w:r>
            <w:r w:rsidR="00E836AF">
              <w:rPr>
                <w:rFonts w:cs="Times New Roman"/>
                <w:color w:val="000000"/>
                <w:kern w:val="0"/>
              </w:rPr>
              <w:t xml:space="preserve"> i 11</w:t>
            </w:r>
            <w:r>
              <w:rPr>
                <w:rFonts w:cs="Times New Roman"/>
                <w:color w:val="000000"/>
                <w:kern w:val="0"/>
              </w:rPr>
              <w:t>.</w:t>
            </w:r>
          </w:p>
        </w:tc>
      </w:tr>
      <w:tr w:rsidR="00102DBE" w14:paraId="5446759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03A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otwarcia urzędu:</w:t>
            </w:r>
          </w:p>
          <w:p w14:paraId="068D1B26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243E" w14:textId="77777777" w:rsidR="00102DBE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Poniedziałek – piątek 7.30 – 15.30.</w:t>
            </w:r>
          </w:p>
          <w:p w14:paraId="20165B82" w14:textId="77777777" w:rsidR="00861BA4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C13CCE" w14:textId="77777777" w:rsidR="00861BA4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Kasa czynna w godzinach: 8.00-15.00.</w:t>
            </w:r>
          </w:p>
        </w:tc>
      </w:tr>
      <w:tr w:rsidR="00102DBE" w14:paraId="3D1F21C5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EC84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przyjęć interesantów:</w:t>
            </w:r>
          </w:p>
          <w:p w14:paraId="59F04DA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0238" w14:textId="77777777" w:rsidR="00102DBE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Poniedziałek – piątek 7.30 – 15.30. </w:t>
            </w:r>
          </w:p>
        </w:tc>
      </w:tr>
      <w:tr w:rsidR="00102DBE" w14:paraId="782E33D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4D1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Informacja o dokonywaniu opłat:</w:t>
            </w:r>
          </w:p>
          <w:p w14:paraId="591E6DD6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F085" w14:textId="50605D3B" w:rsidR="00101C67" w:rsidRPr="00861BA4" w:rsidRDefault="00E836AF" w:rsidP="00E836AF">
            <w:pPr>
              <w:pStyle w:val="TableContents"/>
              <w:jc w:val="both"/>
              <w:rPr>
                <w:rFonts w:asciiTheme="minorHAnsi" w:hAnsiTheme="minorHAnsi" w:cs="Leelawadee UI"/>
                <w:b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Brak opłat. </w:t>
            </w:r>
          </w:p>
          <w:p w14:paraId="2584F16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</w:tr>
    </w:tbl>
    <w:p w14:paraId="46322804" w14:textId="77777777" w:rsidR="00101C67" w:rsidRDefault="00101C67" w:rsidP="00102DBE">
      <w:pPr>
        <w:pStyle w:val="Standard"/>
        <w:rPr>
          <w:sz w:val="22"/>
          <w:szCs w:val="22"/>
        </w:rPr>
      </w:pPr>
    </w:p>
    <w:p w14:paraId="158AECFB" w14:textId="77777777" w:rsidR="00C95DCC" w:rsidRDefault="00C95DCC"/>
    <w:sectPr w:rsidR="00C9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4278" w14:textId="77777777" w:rsidR="00374AFE" w:rsidRDefault="00374AFE" w:rsidP="006A4EB2">
      <w:r>
        <w:separator/>
      </w:r>
    </w:p>
  </w:endnote>
  <w:endnote w:type="continuationSeparator" w:id="0">
    <w:p w14:paraId="79CE0879" w14:textId="77777777" w:rsidR="00374AFE" w:rsidRDefault="00374AFE" w:rsidP="006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37F8" w14:textId="77777777" w:rsidR="00374AFE" w:rsidRDefault="00374AFE" w:rsidP="006A4EB2">
      <w:r>
        <w:separator/>
      </w:r>
    </w:p>
  </w:footnote>
  <w:footnote w:type="continuationSeparator" w:id="0">
    <w:p w14:paraId="2BE9046F" w14:textId="77777777" w:rsidR="00374AFE" w:rsidRDefault="00374AFE" w:rsidP="006A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84F"/>
    <w:multiLevelType w:val="multilevel"/>
    <w:tmpl w:val="3E8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D18A5"/>
    <w:multiLevelType w:val="hybridMultilevel"/>
    <w:tmpl w:val="3E64D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E25"/>
    <w:multiLevelType w:val="multilevel"/>
    <w:tmpl w:val="9B34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D6F8C"/>
    <w:multiLevelType w:val="hybridMultilevel"/>
    <w:tmpl w:val="4720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8D4"/>
    <w:multiLevelType w:val="hybridMultilevel"/>
    <w:tmpl w:val="DA2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6677"/>
    <w:multiLevelType w:val="multilevel"/>
    <w:tmpl w:val="72C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304E1"/>
    <w:multiLevelType w:val="hybridMultilevel"/>
    <w:tmpl w:val="BE5C7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2BE"/>
    <w:multiLevelType w:val="hybridMultilevel"/>
    <w:tmpl w:val="D3F2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D5A0B"/>
    <w:multiLevelType w:val="hybridMultilevel"/>
    <w:tmpl w:val="BA64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C8"/>
    <w:multiLevelType w:val="multilevel"/>
    <w:tmpl w:val="241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354F6"/>
    <w:multiLevelType w:val="multilevel"/>
    <w:tmpl w:val="68DE8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3BB457D"/>
    <w:multiLevelType w:val="hybridMultilevel"/>
    <w:tmpl w:val="3558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859B0"/>
    <w:multiLevelType w:val="hybridMultilevel"/>
    <w:tmpl w:val="1C7A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1"/>
    <w:rsid w:val="00101C67"/>
    <w:rsid w:val="00102DBE"/>
    <w:rsid w:val="00122CC6"/>
    <w:rsid w:val="001D1732"/>
    <w:rsid w:val="002B799E"/>
    <w:rsid w:val="00374AFE"/>
    <w:rsid w:val="0053275D"/>
    <w:rsid w:val="005D4214"/>
    <w:rsid w:val="005E3147"/>
    <w:rsid w:val="0061114B"/>
    <w:rsid w:val="0063589B"/>
    <w:rsid w:val="006A4EB2"/>
    <w:rsid w:val="006E2B4A"/>
    <w:rsid w:val="00726C58"/>
    <w:rsid w:val="00861BA4"/>
    <w:rsid w:val="008C18BA"/>
    <w:rsid w:val="008F30B9"/>
    <w:rsid w:val="009001D0"/>
    <w:rsid w:val="00920287"/>
    <w:rsid w:val="00925762"/>
    <w:rsid w:val="009D1072"/>
    <w:rsid w:val="00AB455E"/>
    <w:rsid w:val="00B1298E"/>
    <w:rsid w:val="00B15206"/>
    <w:rsid w:val="00B91063"/>
    <w:rsid w:val="00BA7E27"/>
    <w:rsid w:val="00BF7521"/>
    <w:rsid w:val="00C35162"/>
    <w:rsid w:val="00C45F13"/>
    <w:rsid w:val="00C95DCC"/>
    <w:rsid w:val="00CA1EB2"/>
    <w:rsid w:val="00D70E00"/>
    <w:rsid w:val="00D80BCD"/>
    <w:rsid w:val="00E11CD1"/>
    <w:rsid w:val="00E836AF"/>
    <w:rsid w:val="00EE6EA8"/>
    <w:rsid w:val="00EF3D8A"/>
    <w:rsid w:val="00F54C79"/>
    <w:rsid w:val="00F763AE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D94"/>
  <w15:chartTrackingRefBased/>
  <w15:docId w15:val="{64C3894A-BFAB-4897-A111-C7588B9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DBE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AB45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B455E"/>
    <w:rPr>
      <w:b/>
      <w:bCs/>
    </w:rPr>
  </w:style>
  <w:style w:type="paragraph" w:customStyle="1" w:styleId="Heading">
    <w:name w:val="Heading"/>
    <w:basedOn w:val="Standard"/>
    <w:next w:val="Normalny"/>
    <w:rsid w:val="005E31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E6E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4EB2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EB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EB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A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ydrychowicz@powiat.sierp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powiat.sierpc.pl" TargetMode="External"/><Relationship Id="rId12" Type="http://schemas.openxmlformats.org/officeDocument/2006/relationships/hyperlink" Target="mailto:m.rzadkiewicz@powiat.sierp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tomaszewski@powiat.sierpc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.kopycinski@powiat.sierp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trzeciak@powiat.sierp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Rzadkiewicz</dc:creator>
  <cp:keywords/>
  <dc:description/>
  <cp:lastModifiedBy>Marta Rzadkiewicz</cp:lastModifiedBy>
  <cp:revision>8</cp:revision>
  <cp:lastPrinted>2022-07-15T08:37:00Z</cp:lastPrinted>
  <dcterms:created xsi:type="dcterms:W3CDTF">2022-07-14T12:57:00Z</dcterms:created>
  <dcterms:modified xsi:type="dcterms:W3CDTF">2023-03-16T13:38:00Z</dcterms:modified>
</cp:coreProperties>
</file>